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6" w:rsidRDefault="00836A36" w:rsidP="00836A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50B6F43D" wp14:editId="15C4AD2B">
            <wp:extent cx="790575" cy="708043"/>
            <wp:effectExtent l="0" t="0" r="0" b="0"/>
            <wp:docPr id="1" name="Paveikslėlis 1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533F867" wp14:editId="25CD6096">
            <wp:extent cx="792480" cy="707390"/>
            <wp:effectExtent l="0" t="0" r="762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52FF13D0" wp14:editId="1EA7EAAE">
            <wp:extent cx="792480" cy="707390"/>
            <wp:effectExtent l="0" t="0" r="762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2AE2E011" wp14:editId="5CBAB142">
            <wp:extent cx="792480" cy="707390"/>
            <wp:effectExtent l="0" t="0" r="762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12F1CF4" wp14:editId="0776664E">
            <wp:extent cx="792480" cy="707390"/>
            <wp:effectExtent l="0" t="0" r="762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643F7183" wp14:editId="70F29640">
            <wp:extent cx="792480" cy="707390"/>
            <wp:effectExtent l="0" t="0" r="762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A36" w:rsidRDefault="00836A36" w:rsidP="00836A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836A36" w:rsidRDefault="00836A36" w:rsidP="00836A3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36A36" w:rsidRDefault="00836A36" w:rsidP="00836A3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836A36" w:rsidRDefault="00836A36" w:rsidP="00836A3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836A36" w:rsidRDefault="00836A36" w:rsidP="00836A3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36A36" w:rsidRDefault="00836A36" w:rsidP="00836A3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836A36" w:rsidRDefault="00836A36" w:rsidP="00836A36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2018-12-31</w:t>
      </w:r>
    </w:p>
    <w:p w:rsidR="00836A36" w:rsidRDefault="00836A36" w:rsidP="00836A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36A36" w:rsidRDefault="00836A36" w:rsidP="00836A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2019 M. SAUSIO MĖNESIO VEIKLOS PLANAS</w:t>
      </w:r>
    </w:p>
    <w:p w:rsidR="00836A36" w:rsidRDefault="00836A36" w:rsidP="00836A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2018-12-31</w:t>
      </w:r>
    </w:p>
    <w:p w:rsidR="00836A36" w:rsidRDefault="00836A36" w:rsidP="00836A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836A36" w:rsidRDefault="00836A36" w:rsidP="00836A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836A36" w:rsidTr="00167731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Informacinis renginys-mokymai „Europos Sąjungos investicijų teikiamos galimybės neįgaliųjų reikmėms“</w:t>
            </w:r>
          </w:p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Pranešimas „Specialiųjų poreikių vaikų galių stiprinimas, negalią kompensuojančių priemonių komplekso plėtra, neįgalių vaikų socializacijos užtikrinimas“</w:t>
            </w:r>
            <w:r w:rsidR="00282501">
              <w:rPr>
                <w:rFonts w:ascii="Times New Roman" w:eastAsia="Times New Roman" w:hAnsi="Times New Roman"/>
                <w:sz w:val="24"/>
                <w:szCs w:val="24"/>
              </w:rPr>
              <w:t xml:space="preserve"> Vilkaviškio socialinės pagalbos centre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Pr="00836A36" w:rsidRDefault="00836A36" w:rsidP="00836A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36A36" w:rsidRP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</w:tc>
      </w:tr>
      <w:tr w:rsidR="00282501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01" w:rsidRDefault="00282501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01" w:rsidRDefault="00282501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Bendrojo ir specialiojo ugdymo grupių metodikos būrelių pirmininkų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01" w:rsidRDefault="00282501" w:rsidP="00836A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01" w:rsidRDefault="00282501" w:rsidP="002825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282501" w:rsidRDefault="00282501" w:rsidP="002825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82501" w:rsidRDefault="00282501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Auklėtojos</w:t>
            </w:r>
          </w:p>
          <w:p w:rsidR="00282501" w:rsidRDefault="00282501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Žvingilienė</w:t>
            </w:r>
            <w:proofErr w:type="spellEnd"/>
          </w:p>
          <w:p w:rsidR="00282501" w:rsidRPr="00282501" w:rsidRDefault="00282501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282501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01" w:rsidRDefault="00282501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01" w:rsidRDefault="00282501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Įstaigos veiklos 40-mečio paminėjimo darbo grupės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01" w:rsidRDefault="00282501" w:rsidP="00836A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Sausio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01" w:rsidRDefault="00282501" w:rsidP="002825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282501" w:rsidRPr="00282501" w:rsidRDefault="00282501" w:rsidP="0028250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282501" w:rsidRDefault="00282501" w:rsidP="002825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282501" w:rsidRDefault="00282501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36A36" w:rsidTr="00167731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A237F9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9" w:rsidRDefault="00A237F9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9" w:rsidRDefault="00A237F9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Europos Sąjungos fondų investicijų veiksmų programos 9 prioriteto „Visuomenės švietimas ir žmogiškųjų išteklių potencialo didinimas“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įgyvendinimo priemonė „Ikimokyklinio ir bendrojo ugdymo mokyklų veiklos tobulinimas“</w:t>
            </w:r>
          </w:p>
          <w:p w:rsidR="00A237F9" w:rsidRDefault="00A237F9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vaikų lopšelio-darželio „Pasaka“ projekto „Lietuvos pažinimas per virtualią ugdomąją aplinką, pritaikytą ikimokyklinio ir priešmokyklinio amžiaus vaikams“ paraiškos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9" w:rsidRDefault="00A237F9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Iki 28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F9" w:rsidRDefault="00A237F9" w:rsidP="00A23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A237F9" w:rsidRPr="00282501" w:rsidRDefault="00A237F9" w:rsidP="00A237F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A237F9" w:rsidRDefault="00A237F9" w:rsidP="00A23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237F9" w:rsidRDefault="00A237F9" w:rsidP="00A237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237F9" w:rsidRDefault="00A237F9" w:rsidP="00A237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A237F9" w:rsidRDefault="00A237F9" w:rsidP="00A237F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  <w:p w:rsidR="00A237F9" w:rsidRDefault="00A237F9" w:rsidP="00A237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Psichologė</w:t>
            </w:r>
          </w:p>
          <w:p w:rsidR="00A237F9" w:rsidRPr="00A237F9" w:rsidRDefault="00A237F9" w:rsidP="00A237F9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Agnė Rybakova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9378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</w:t>
            </w:r>
            <w:r w:rsidR="00937882" w:rsidRPr="0093788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 vaiko gyvenimą formuojantys pasauliai!“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="009378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7882">
              <w:rPr>
                <w:rFonts w:ascii="Times New Roman" w:eastAsia="Times New Roman" w:hAnsi="Times New Roman"/>
                <w:sz w:val="24"/>
                <w:szCs w:val="24"/>
              </w:rPr>
              <w:t>unite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9378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(9-ta „Pelėdžiukų“ grupė)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6C29DF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</w:t>
            </w:r>
            <w:r w:rsidR="00836A36">
              <w:rPr>
                <w:rFonts w:ascii="Times New Roman" w:eastAsia="Times New Roman" w:hAnsi="Times New Roman"/>
                <w:b/>
                <w:sz w:val="24"/>
                <w:szCs w:val="24"/>
              </w:rPr>
              <w:t>vasario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6C29DF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F" w:rsidRDefault="006C29DF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F" w:rsidRDefault="006C29DF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</w:t>
            </w:r>
            <w:r w:rsidR="00937882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proofErr w:type="spellEnd"/>
            <w:r w:rsidR="00937882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„Žiemos istorija“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(9-ta „Pelėdžiukų“ grupė)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F" w:rsidRDefault="006C29DF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Sausio-vasario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F" w:rsidRDefault="006C29DF" w:rsidP="006C29D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6C29DF" w:rsidRDefault="006C29DF" w:rsidP="006C29D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6C29DF" w:rsidRDefault="006C29DF" w:rsidP="006C29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836A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„Kodėl reikia būti švariam?“</w:t>
            </w:r>
          </w:p>
          <w:p w:rsidR="00836A36" w:rsidRPr="00836A36" w:rsidRDefault="00836A36" w:rsidP="00836A3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„Varliukai“</w:t>
            </w:r>
          </w:p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836A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Pr="003606C5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Šiaulių grupės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Tonika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viešnagė „Už paslaptingų durų“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d.</w:t>
            </w:r>
          </w:p>
          <w:p w:rsidR="00836A36" w:rsidRPr="005954AE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836A36" w:rsidRP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937882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Laisvės gynėjų diena –</w:t>
            </w:r>
            <w:r w:rsidR="00836A36">
              <w:rPr>
                <w:rFonts w:ascii="Times New Roman" w:eastAsia="Times New Roman" w:hAnsi="Times New Roman"/>
                <w:sz w:val="24"/>
                <w:szCs w:val="24"/>
              </w:rPr>
              <w:t xml:space="preserve"> visuotinė pilietinė iniciatyva „Atmintis gyva, nes liudija“</w:t>
            </w:r>
          </w:p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d.</w:t>
            </w:r>
          </w:p>
          <w:p w:rsidR="00836A36" w:rsidRPr="003606C5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Psichologė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Agnė Rybakova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836A36" w:rsidRP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Pr="00836A36" w:rsidRDefault="00836A36" w:rsidP="00836A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„Kodėl reikia būti švariam?“</w:t>
            </w:r>
          </w:p>
          <w:p w:rsidR="00836A36" w:rsidRPr="00836A36" w:rsidRDefault="00836A36" w:rsidP="00836A3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6A36"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836A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836A36" w:rsidRDefault="00836A36" w:rsidP="00836A3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836A36" w:rsidRPr="00764326" w:rsidRDefault="00836A36" w:rsidP="00836A3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Pr="00836A36" w:rsidRDefault="00836A36" w:rsidP="00836A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„Kodėl reikia būti švariam?“</w:t>
            </w:r>
          </w:p>
          <w:p w:rsidR="00836A36" w:rsidRDefault="00836A36" w:rsidP="00836A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Voveriukai</w:t>
            </w:r>
            <w:proofErr w:type="spellEnd"/>
            <w:r w:rsidRPr="00836A36">
              <w:rPr>
                <w:rFonts w:ascii="Times New Roman" w:eastAsia="Times New Roman" w:hAnsi="Times New Roman"/>
                <w:i/>
                <w:sz w:val="24"/>
                <w:szCs w:val="24"/>
              </w:rPr>
              <w:t>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d.</w:t>
            </w:r>
          </w:p>
          <w:p w:rsidR="00836A36" w:rsidRPr="00853F85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A36" w:rsidRDefault="00836A36" w:rsidP="00836A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836A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836A36" w:rsidRDefault="00836A36" w:rsidP="00836A3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836A36" w:rsidRDefault="00836A36" w:rsidP="00836A3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Pr="00836A36" w:rsidRDefault="00836A36" w:rsidP="00836A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„Kodėl reikia būti švariam?“</w:t>
            </w:r>
          </w:p>
          <w:p w:rsidR="00836A36" w:rsidRPr="00836A36" w:rsidRDefault="00836A36" w:rsidP="00836A36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„Ežiukai</w:t>
            </w:r>
            <w:r w:rsidRPr="00836A36">
              <w:rPr>
                <w:rFonts w:ascii="Times New Roman" w:eastAsia="Times New Roman" w:hAnsi="Times New Roman"/>
                <w:i/>
                <w:sz w:val="24"/>
                <w:szCs w:val="24"/>
              </w:rPr>
              <w:t>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29 d.</w:t>
            </w:r>
          </w:p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836A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836A36" w:rsidRDefault="00836A36" w:rsidP="00836A3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Reda Tamošaitienė</w:t>
            </w:r>
          </w:p>
          <w:p w:rsidR="00836A36" w:rsidRPr="0081608D" w:rsidRDefault="00836A36" w:rsidP="00836A3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836A36" w:rsidTr="00167731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Konsultavimas, informavimas, veiklos stebėsena.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836A36" w:rsidTr="00167731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6C29DF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Pateikti ataskaitas apie 2018 m. atestuotus pedagogus pagal nustatytą formą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282501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="00836A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836A36" w:rsidTr="00167731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836A36" w:rsidTr="0016773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36" w:rsidRDefault="00836A36" w:rsidP="0016773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836A36" w:rsidRDefault="00836A36" w:rsidP="001677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36A36" w:rsidRDefault="00836A36" w:rsidP="001677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836A36" w:rsidRDefault="00836A36" w:rsidP="00836A36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36A36" w:rsidRPr="00177785" w:rsidRDefault="00836A36" w:rsidP="00836A36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</w:t>
      </w:r>
    </w:p>
    <w:p w:rsidR="00122253" w:rsidRDefault="00937882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6"/>
    <w:rsid w:val="00282501"/>
    <w:rsid w:val="00631A8B"/>
    <w:rsid w:val="006C29DF"/>
    <w:rsid w:val="0073718A"/>
    <w:rsid w:val="00836A36"/>
    <w:rsid w:val="008B7DC0"/>
    <w:rsid w:val="00937882"/>
    <w:rsid w:val="00A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15AE"/>
  <w15:docId w15:val="{E2B7C3BA-436D-46CD-BE96-3A03F80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6A3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6A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2019-01-11T08:56:00Z</cp:lastPrinted>
  <dcterms:created xsi:type="dcterms:W3CDTF">2019-01-11T07:39:00Z</dcterms:created>
  <dcterms:modified xsi:type="dcterms:W3CDTF">2019-05-29T10:37:00Z</dcterms:modified>
</cp:coreProperties>
</file>